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101" w:rsidRDefault="00493101" w:rsidP="00493101">
      <w:pPr>
        <w:rPr>
          <w:rFonts w:ascii="Times New Roman" w:hAnsi="Times New Roman" w:cs="Times New Roman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036584F8" wp14:editId="68AAD8C3">
            <wp:extent cx="5274310" cy="1756977"/>
            <wp:effectExtent l="0" t="0" r="2540" b="0"/>
            <wp:docPr id="1" name="Рисунок 1" descr="C:\Users\jurav\Downloads\attachment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rav\Downloads\attachment (2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56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101" w:rsidRDefault="00493101" w:rsidP="00493101">
      <w:pPr>
        <w:jc w:val="center"/>
        <w:rPr>
          <w:rFonts w:ascii="Times New Roman" w:hAnsi="Times New Roman" w:cs="Times New Roman"/>
          <w:color w:val="0000FF"/>
          <w:sz w:val="44"/>
          <w:szCs w:val="44"/>
          <w:lang w:val="ru-RU"/>
        </w:rPr>
      </w:pPr>
    </w:p>
    <w:p w:rsidR="00493101" w:rsidRDefault="00493101" w:rsidP="00493101">
      <w:pPr>
        <w:jc w:val="center"/>
        <w:rPr>
          <w:rFonts w:ascii="Times New Roman" w:hAnsi="Times New Roman" w:cs="Times New Roman"/>
          <w:color w:val="0000FF"/>
          <w:sz w:val="44"/>
          <w:szCs w:val="44"/>
          <w:lang w:val="ru-RU"/>
        </w:rPr>
      </w:pPr>
    </w:p>
    <w:p w:rsidR="00493101" w:rsidRDefault="00493101" w:rsidP="00493101">
      <w:pPr>
        <w:jc w:val="center"/>
        <w:rPr>
          <w:rFonts w:ascii="Times New Roman" w:hAnsi="Times New Roman" w:cs="Times New Roman"/>
          <w:color w:val="0000FF"/>
          <w:sz w:val="44"/>
          <w:szCs w:val="44"/>
          <w:lang w:val="ru-RU"/>
        </w:rPr>
      </w:pPr>
    </w:p>
    <w:p w:rsidR="00493101" w:rsidRDefault="00493101" w:rsidP="00493101">
      <w:pPr>
        <w:jc w:val="center"/>
        <w:rPr>
          <w:rFonts w:ascii="Times New Roman" w:hAnsi="Times New Roman" w:cs="Times New Roman"/>
          <w:b/>
          <w:bCs/>
          <w:color w:val="0000FF"/>
          <w:sz w:val="44"/>
          <w:szCs w:val="44"/>
          <w:lang w:val="ru-RU"/>
        </w:rPr>
      </w:pPr>
      <w:r w:rsidRPr="00D95FA8">
        <w:rPr>
          <w:rFonts w:ascii="Times New Roman" w:hAnsi="Times New Roman" w:cs="Times New Roman"/>
          <w:b/>
          <w:bCs/>
          <w:color w:val="0000FF"/>
          <w:sz w:val="44"/>
          <w:szCs w:val="44"/>
          <w:lang w:val="ru-RU"/>
        </w:rPr>
        <w:t>Научно-практическая интерактивная деловая игра</w:t>
      </w:r>
    </w:p>
    <w:p w:rsidR="00493101" w:rsidRDefault="00493101" w:rsidP="00493101">
      <w:pPr>
        <w:jc w:val="center"/>
        <w:rPr>
          <w:rFonts w:ascii="Times New Roman" w:hAnsi="Times New Roman" w:cs="Times New Roman"/>
          <w:b/>
          <w:bCs/>
          <w:color w:val="0000FF"/>
          <w:sz w:val="44"/>
          <w:szCs w:val="44"/>
          <w:lang w:val="ru-RU"/>
        </w:rPr>
      </w:pPr>
    </w:p>
    <w:p w:rsidR="00493101" w:rsidRDefault="00493101" w:rsidP="00493101">
      <w:pPr>
        <w:jc w:val="center"/>
        <w:rPr>
          <w:rFonts w:ascii="Times New Roman" w:hAnsi="Times New Roman" w:cs="Times New Roman"/>
          <w:b/>
          <w:bCs/>
          <w:color w:val="0000FF"/>
          <w:sz w:val="44"/>
          <w:szCs w:val="44"/>
          <w:lang w:val="ru-RU"/>
        </w:rPr>
      </w:pPr>
      <w:r w:rsidRPr="00D95FA8">
        <w:rPr>
          <w:rFonts w:ascii="Times New Roman" w:hAnsi="Times New Roman" w:cs="Times New Roman"/>
          <w:b/>
          <w:bCs/>
          <w:color w:val="0000FF"/>
          <w:sz w:val="44"/>
          <w:szCs w:val="44"/>
          <w:lang w:val="ru-RU"/>
        </w:rPr>
        <w:t xml:space="preserve">“КОНСТИТУЦИОННЫЙ </w:t>
      </w:r>
    </w:p>
    <w:p w:rsidR="00493101" w:rsidRDefault="00493101" w:rsidP="00493101">
      <w:pPr>
        <w:jc w:val="center"/>
        <w:rPr>
          <w:rFonts w:ascii="Times New Roman" w:hAnsi="Times New Roman" w:cs="Times New Roman"/>
          <w:color w:val="0000FF"/>
          <w:sz w:val="44"/>
          <w:szCs w:val="44"/>
          <w:lang w:val="ru-RU"/>
        </w:rPr>
      </w:pPr>
      <w:r>
        <w:rPr>
          <w:rFonts w:ascii="Times New Roman" w:hAnsi="Times New Roman" w:cs="Times New Roman"/>
          <w:b/>
          <w:bCs/>
          <w:color w:val="0000FF"/>
          <w:sz w:val="44"/>
          <w:szCs w:val="44"/>
          <w:lang w:val="ru-RU"/>
        </w:rPr>
        <w:t>БРЕЙН</w:t>
      </w:r>
      <w:r w:rsidRPr="00D95FA8">
        <w:rPr>
          <w:rFonts w:ascii="Times New Roman" w:hAnsi="Times New Roman" w:cs="Times New Roman"/>
          <w:b/>
          <w:bCs/>
          <w:color w:val="0000FF"/>
          <w:sz w:val="44"/>
          <w:szCs w:val="44"/>
          <w:lang w:val="ru-RU"/>
        </w:rPr>
        <w:t>-РИНГ”</w:t>
      </w:r>
    </w:p>
    <w:p w:rsidR="00493101" w:rsidRDefault="00493101" w:rsidP="00493101">
      <w:pPr>
        <w:jc w:val="center"/>
        <w:rPr>
          <w:rFonts w:ascii="Times New Roman" w:hAnsi="Times New Roman" w:cs="Times New Roman"/>
          <w:color w:val="0000FF"/>
          <w:sz w:val="44"/>
          <w:szCs w:val="44"/>
          <w:lang w:val="ru-RU"/>
        </w:rPr>
      </w:pPr>
    </w:p>
    <w:p w:rsidR="00493101" w:rsidRDefault="00493101" w:rsidP="00493101">
      <w:pPr>
        <w:jc w:val="center"/>
        <w:rPr>
          <w:rFonts w:ascii="Times New Roman" w:hAnsi="Times New Roman" w:cs="Times New Roman"/>
          <w:color w:val="0000FF"/>
          <w:sz w:val="44"/>
          <w:szCs w:val="44"/>
          <w:lang w:val="ru-RU"/>
        </w:rPr>
      </w:pPr>
    </w:p>
    <w:p w:rsidR="00493101" w:rsidRDefault="00493101" w:rsidP="00493101">
      <w:pPr>
        <w:jc w:val="center"/>
        <w:rPr>
          <w:rFonts w:ascii="Times New Roman" w:hAnsi="Times New Roman" w:cs="Times New Roman"/>
          <w:color w:val="0000FF"/>
          <w:sz w:val="44"/>
          <w:szCs w:val="44"/>
          <w:lang w:val="ru-RU"/>
        </w:rPr>
      </w:pPr>
    </w:p>
    <w:p w:rsidR="00493101" w:rsidRDefault="00493101" w:rsidP="00493101">
      <w:pPr>
        <w:jc w:val="center"/>
        <w:rPr>
          <w:rFonts w:ascii="Times New Roman" w:hAnsi="Times New Roman" w:cs="Times New Roman"/>
          <w:color w:val="0000FF"/>
          <w:sz w:val="44"/>
          <w:szCs w:val="44"/>
          <w:lang w:val="ru-RU"/>
        </w:rPr>
      </w:pPr>
    </w:p>
    <w:p w:rsidR="00493101" w:rsidRDefault="00493101" w:rsidP="00493101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493101" w:rsidRDefault="00493101" w:rsidP="00493101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493101" w:rsidRDefault="00493101" w:rsidP="00493101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493101" w:rsidRPr="009F6462" w:rsidRDefault="00493101" w:rsidP="00493101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493101" w:rsidRDefault="00493101" w:rsidP="00493101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493101" w:rsidRDefault="00493101" w:rsidP="00493101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493101" w:rsidRDefault="00493101" w:rsidP="00493101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493101" w:rsidRDefault="00493101" w:rsidP="00493101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493101" w:rsidRDefault="00493101" w:rsidP="00493101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493101" w:rsidRDefault="00493101" w:rsidP="00493101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493101" w:rsidRDefault="00493101" w:rsidP="00493101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493101" w:rsidRDefault="00493101" w:rsidP="00493101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1</w:t>
      </w:r>
      <w:r w:rsidR="005F6360">
        <w:rPr>
          <w:rFonts w:ascii="Times New Roman" w:hAnsi="Times New Roman" w:cs="Times New Roman"/>
          <w:sz w:val="32"/>
          <w:szCs w:val="32"/>
          <w:lang w:val="ru-RU"/>
        </w:rPr>
        <w:t>6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декабря 202</w:t>
      </w:r>
      <w:r w:rsidR="005F6360">
        <w:rPr>
          <w:rFonts w:ascii="Times New Roman" w:hAnsi="Times New Roman" w:cs="Times New Roman"/>
          <w:sz w:val="32"/>
          <w:szCs w:val="32"/>
          <w:lang w:val="ru-RU"/>
        </w:rPr>
        <w:t>5</w:t>
      </w:r>
      <w:r w:rsidR="00C14DCC">
        <w:rPr>
          <w:rFonts w:ascii="Times New Roman" w:hAnsi="Times New Roman" w:cs="Times New Roman"/>
          <w:sz w:val="32"/>
          <w:szCs w:val="32"/>
          <w:lang w:val="ru-RU"/>
        </w:rPr>
        <w:t xml:space="preserve"> г.</w:t>
      </w:r>
    </w:p>
    <w:p w:rsidR="00493101" w:rsidRDefault="00493101" w:rsidP="00493101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г. Королёв</w:t>
      </w:r>
    </w:p>
    <w:p w:rsidR="00493101" w:rsidRDefault="00493101" w:rsidP="00493101">
      <w:pPr>
        <w:pStyle w:val="a3"/>
        <w:ind w:firstLine="709"/>
        <w:jc w:val="both"/>
        <w:rPr>
          <w:b/>
          <w:i/>
          <w:sz w:val="28"/>
          <w:szCs w:val="28"/>
          <w:lang w:val="ru-RU"/>
        </w:rPr>
      </w:pPr>
    </w:p>
    <w:p w:rsidR="00493101" w:rsidRDefault="00493101" w:rsidP="00493101">
      <w:pPr>
        <w:pStyle w:val="a3"/>
        <w:ind w:firstLine="709"/>
        <w:jc w:val="both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lastRenderedPageBreak/>
        <w:t xml:space="preserve">Цель проведения научно-практической </w:t>
      </w:r>
      <w:r w:rsidR="005F6360">
        <w:rPr>
          <w:b/>
          <w:i/>
          <w:sz w:val="28"/>
          <w:szCs w:val="28"/>
          <w:lang w:val="ru-RU"/>
        </w:rPr>
        <w:t xml:space="preserve">интерактивной </w:t>
      </w:r>
      <w:r>
        <w:rPr>
          <w:b/>
          <w:i/>
          <w:sz w:val="28"/>
          <w:szCs w:val="28"/>
          <w:lang w:val="ru-RU"/>
        </w:rPr>
        <w:t>деловой игры</w:t>
      </w:r>
      <w:r>
        <w:rPr>
          <w:sz w:val="28"/>
          <w:szCs w:val="28"/>
          <w:lang w:val="ru-RU"/>
        </w:rPr>
        <w:t xml:space="preserve">: </w:t>
      </w:r>
      <w:r w:rsidR="00C10795" w:rsidRPr="00C10795">
        <w:rPr>
          <w:sz w:val="28"/>
          <w:szCs w:val="28"/>
          <w:lang w:val="ru-RU"/>
        </w:rPr>
        <w:t>формирование у обучающихся правовых компетенций, понимания сущности и значения Конституции Российской Федерации, основополагающих документов в области прав человека, форм и методов их защиты. Создание условий для самореализации знаний, умений и навыков студентов по конституционному праву и конституционным основам защиты прав человека. Формирование юридического мышления, использования навыков и применения различных приемов и способов толкования конституционно-правовых норм, составление актов толкования права на профессиональном уровне. Повышение правовой культуры и гражданской активности, развитие коммуникативных способностей и определение эффективных способов командной работы.</w:t>
      </w:r>
    </w:p>
    <w:p w:rsidR="00493101" w:rsidRDefault="00493101" w:rsidP="00493101">
      <w:pPr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  <w:lang w:val="ru-RU"/>
        </w:rPr>
      </w:pPr>
    </w:p>
    <w:p w:rsidR="00493101" w:rsidRDefault="00493101" w:rsidP="00493101">
      <w:pPr>
        <w:pStyle w:val="a3"/>
        <w:ind w:firstLine="709"/>
        <w:jc w:val="both"/>
        <w:rPr>
          <w:rStyle w:val="copytarget"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Место</w:t>
      </w:r>
      <w:r>
        <w:rPr>
          <w:b/>
          <w:i/>
          <w:spacing w:val="-17"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проведения:</w:t>
      </w:r>
      <w:r>
        <w:rPr>
          <w:spacing w:val="-14"/>
          <w:sz w:val="28"/>
          <w:szCs w:val="28"/>
          <w:lang w:val="ru-RU"/>
        </w:rPr>
        <w:t xml:space="preserve"> </w:t>
      </w:r>
      <w:r w:rsidRPr="00D95FA8">
        <w:rPr>
          <w:rStyle w:val="copytarget"/>
          <w:sz w:val="28"/>
          <w:szCs w:val="28"/>
          <w:lang w:val="ru-RU"/>
        </w:rPr>
        <w:t>Московская область, го</w:t>
      </w:r>
      <w:r>
        <w:rPr>
          <w:rStyle w:val="copytarget"/>
          <w:sz w:val="28"/>
          <w:szCs w:val="28"/>
          <w:lang w:val="ru-RU"/>
        </w:rPr>
        <w:t xml:space="preserve">род Королёв, ул. </w:t>
      </w:r>
      <w:r w:rsidR="00C14DCC">
        <w:rPr>
          <w:rStyle w:val="copytarget"/>
          <w:sz w:val="28"/>
          <w:szCs w:val="28"/>
          <w:lang w:val="ru-RU"/>
        </w:rPr>
        <w:t>Гагарина</w:t>
      </w:r>
      <w:r>
        <w:rPr>
          <w:rStyle w:val="copytarget"/>
          <w:sz w:val="28"/>
          <w:szCs w:val="28"/>
          <w:lang w:val="ru-RU"/>
        </w:rPr>
        <w:t xml:space="preserve"> 19</w:t>
      </w:r>
      <w:r w:rsidRPr="00D95FA8">
        <w:rPr>
          <w:rStyle w:val="copytarget"/>
          <w:sz w:val="28"/>
          <w:szCs w:val="28"/>
          <w:lang w:val="ru-RU"/>
        </w:rPr>
        <w:t xml:space="preserve">, </w:t>
      </w:r>
      <w:r w:rsidR="00C14DCC">
        <w:rPr>
          <w:rStyle w:val="copytarget"/>
          <w:sz w:val="28"/>
          <w:szCs w:val="28"/>
          <w:lang w:val="ru-RU"/>
        </w:rPr>
        <w:t>Центральный городской парк, мультимедийный Молодежный центр «Космос».</w:t>
      </w:r>
    </w:p>
    <w:p w:rsidR="00493101" w:rsidRDefault="00493101" w:rsidP="00493101">
      <w:pPr>
        <w:pStyle w:val="a3"/>
        <w:ind w:firstLine="709"/>
        <w:jc w:val="both"/>
        <w:rPr>
          <w:spacing w:val="-14"/>
          <w:sz w:val="28"/>
          <w:szCs w:val="28"/>
          <w:lang w:val="ru-RU"/>
        </w:rPr>
      </w:pPr>
    </w:p>
    <w:p w:rsidR="00C10795" w:rsidRPr="00C10795" w:rsidRDefault="00C10795" w:rsidP="00493101">
      <w:pPr>
        <w:pStyle w:val="a3"/>
        <w:ind w:firstLine="709"/>
        <w:jc w:val="both"/>
        <w:rPr>
          <w:spacing w:val="-14"/>
          <w:sz w:val="28"/>
          <w:szCs w:val="28"/>
          <w:lang w:val="ru-RU"/>
        </w:rPr>
      </w:pPr>
      <w:r>
        <w:rPr>
          <w:b/>
          <w:i/>
          <w:spacing w:val="-14"/>
          <w:sz w:val="28"/>
          <w:szCs w:val="28"/>
          <w:lang w:val="ru-RU"/>
        </w:rPr>
        <w:t xml:space="preserve">Участники: </w:t>
      </w:r>
      <w:r>
        <w:rPr>
          <w:spacing w:val="-14"/>
          <w:sz w:val="28"/>
          <w:szCs w:val="28"/>
          <w:lang w:val="ru-RU"/>
        </w:rPr>
        <w:t>студенты 2 курса высшего образования (</w:t>
      </w:r>
      <w:proofErr w:type="spellStart"/>
      <w:r>
        <w:rPr>
          <w:spacing w:val="-14"/>
          <w:sz w:val="28"/>
          <w:szCs w:val="28"/>
          <w:lang w:val="ru-RU"/>
        </w:rPr>
        <w:t>бакалавриат</w:t>
      </w:r>
      <w:proofErr w:type="spellEnd"/>
      <w:r>
        <w:rPr>
          <w:spacing w:val="-14"/>
          <w:sz w:val="28"/>
          <w:szCs w:val="28"/>
          <w:lang w:val="ru-RU"/>
        </w:rPr>
        <w:t>)</w:t>
      </w:r>
      <w:r w:rsidR="00C14DCC">
        <w:rPr>
          <w:spacing w:val="-14"/>
          <w:sz w:val="28"/>
          <w:szCs w:val="28"/>
          <w:lang w:val="ru-RU"/>
        </w:rPr>
        <w:t>, команды по 10 чел</w:t>
      </w:r>
      <w:r>
        <w:rPr>
          <w:spacing w:val="-14"/>
          <w:sz w:val="28"/>
          <w:szCs w:val="28"/>
          <w:lang w:val="ru-RU"/>
        </w:rPr>
        <w:t>.</w:t>
      </w:r>
      <w:r w:rsidR="00C14DCC">
        <w:rPr>
          <w:spacing w:val="-14"/>
          <w:sz w:val="28"/>
          <w:szCs w:val="28"/>
          <w:lang w:val="ru-RU"/>
        </w:rPr>
        <w:t xml:space="preserve"> (г. Москва,</w:t>
      </w:r>
      <w:r w:rsidR="00F55B64">
        <w:rPr>
          <w:spacing w:val="-14"/>
          <w:sz w:val="28"/>
          <w:szCs w:val="28"/>
          <w:lang w:val="ru-RU"/>
        </w:rPr>
        <w:t xml:space="preserve"> </w:t>
      </w:r>
      <w:r w:rsidR="00C14DCC">
        <w:rPr>
          <w:spacing w:val="-14"/>
          <w:sz w:val="28"/>
          <w:szCs w:val="28"/>
          <w:lang w:val="ru-RU"/>
        </w:rPr>
        <w:t>г. Королев, г. Одинцово)</w:t>
      </w:r>
    </w:p>
    <w:p w:rsidR="00C10795" w:rsidRDefault="00C10795" w:rsidP="00493101">
      <w:pPr>
        <w:pStyle w:val="a3"/>
        <w:ind w:firstLine="709"/>
        <w:jc w:val="both"/>
        <w:rPr>
          <w:b/>
          <w:i/>
          <w:sz w:val="28"/>
          <w:szCs w:val="28"/>
          <w:lang w:val="ru-RU"/>
        </w:rPr>
      </w:pPr>
    </w:p>
    <w:p w:rsidR="00493101" w:rsidRDefault="00493101" w:rsidP="00493101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Форма</w:t>
      </w:r>
      <w:r>
        <w:rPr>
          <w:b/>
          <w:i/>
          <w:spacing w:val="1"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проведения</w:t>
      </w:r>
      <w:r>
        <w:rPr>
          <w:sz w:val="28"/>
          <w:szCs w:val="28"/>
          <w:lang w:val="ru-RU"/>
        </w:rPr>
        <w:t>: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очная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применением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дистанционных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технологий (</w:t>
      </w:r>
      <w:r>
        <w:rPr>
          <w:sz w:val="28"/>
          <w:szCs w:val="28"/>
        </w:rPr>
        <w:t>Microsoft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Teams</w:t>
      </w:r>
      <w:r>
        <w:rPr>
          <w:sz w:val="28"/>
          <w:szCs w:val="28"/>
          <w:lang w:val="ru-RU"/>
        </w:rPr>
        <w:t>).</w:t>
      </w:r>
    </w:p>
    <w:p w:rsidR="00493101" w:rsidRDefault="00493101" w:rsidP="00493101">
      <w:pPr>
        <w:pStyle w:val="a3"/>
        <w:spacing w:before="100" w:beforeAutospacing="1"/>
        <w:jc w:val="center"/>
        <w:rPr>
          <w:b/>
          <w:color w:val="002060"/>
          <w:sz w:val="28"/>
          <w:szCs w:val="28"/>
          <w:lang w:val="ru-RU"/>
        </w:rPr>
      </w:pPr>
      <w:r>
        <w:rPr>
          <w:b/>
          <w:color w:val="002060"/>
          <w:sz w:val="28"/>
          <w:szCs w:val="28"/>
          <w:lang w:val="ru-RU"/>
        </w:rPr>
        <w:t>МОДЕРАТОРЫ НАУЧНО-ПРАКТИЧЕСКОЙ ИГРЫ:</w:t>
      </w:r>
    </w:p>
    <w:p w:rsidR="00493101" w:rsidRPr="00D95FA8" w:rsidRDefault="00493101" w:rsidP="00493101">
      <w:pPr>
        <w:pStyle w:val="a3"/>
        <w:spacing w:before="100" w:beforeAutospacing="1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D95FA8">
        <w:rPr>
          <w:b/>
          <w:bCs/>
          <w:iCs/>
          <w:color w:val="000000" w:themeColor="text1"/>
          <w:sz w:val="28"/>
          <w:szCs w:val="28"/>
          <w:lang w:val="ru-RU"/>
        </w:rPr>
        <w:t>Лебедева Людмила Владимировна</w:t>
      </w:r>
      <w:r w:rsidRPr="00D95FA8">
        <w:rPr>
          <w:bCs/>
          <w:iCs/>
          <w:color w:val="000000" w:themeColor="text1"/>
          <w:sz w:val="28"/>
          <w:szCs w:val="28"/>
          <w:lang w:val="ru-RU"/>
        </w:rPr>
        <w:t xml:space="preserve">, заместитель директора по учебной работе </w:t>
      </w:r>
      <w:proofErr w:type="spellStart"/>
      <w:r w:rsidRPr="00D95FA8">
        <w:rPr>
          <w:bCs/>
          <w:iCs/>
          <w:color w:val="000000" w:themeColor="text1"/>
          <w:sz w:val="28"/>
          <w:szCs w:val="28"/>
          <w:lang w:val="ru-RU"/>
        </w:rPr>
        <w:t>Королёвского</w:t>
      </w:r>
      <w:proofErr w:type="spellEnd"/>
      <w:r w:rsidRPr="00D95FA8">
        <w:rPr>
          <w:bCs/>
          <w:iCs/>
          <w:color w:val="000000" w:themeColor="text1"/>
          <w:sz w:val="28"/>
          <w:szCs w:val="28"/>
          <w:lang w:val="ru-RU"/>
        </w:rPr>
        <w:t xml:space="preserve"> филиала Международного юридического института. </w:t>
      </w:r>
      <w:r w:rsidRPr="00D95FA8">
        <w:rPr>
          <w:bCs/>
          <w:iCs/>
          <w:color w:val="000000" w:themeColor="text1"/>
          <w:sz w:val="28"/>
          <w:szCs w:val="28"/>
        </w:rPr>
        <w:t> </w:t>
      </w:r>
      <w:r w:rsidRPr="00D95FA8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Pr="00D95FA8">
        <w:rPr>
          <w:bCs/>
          <w:iCs/>
          <w:color w:val="000000" w:themeColor="text1"/>
          <w:sz w:val="28"/>
          <w:szCs w:val="28"/>
        </w:rPr>
        <w:t> </w:t>
      </w:r>
    </w:p>
    <w:p w:rsidR="00493101" w:rsidRDefault="00493101" w:rsidP="00493101">
      <w:pPr>
        <w:pStyle w:val="a3"/>
        <w:spacing w:before="100" w:beforeAutospacing="1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D95FA8">
        <w:rPr>
          <w:b/>
          <w:bCs/>
          <w:iCs/>
          <w:color w:val="000000" w:themeColor="text1"/>
          <w:sz w:val="28"/>
          <w:szCs w:val="28"/>
          <w:lang w:val="ru-RU"/>
        </w:rPr>
        <w:t>Демьянец-</w:t>
      </w:r>
      <w:proofErr w:type="spellStart"/>
      <w:r w:rsidRPr="00D95FA8">
        <w:rPr>
          <w:b/>
          <w:bCs/>
          <w:iCs/>
          <w:color w:val="000000" w:themeColor="text1"/>
          <w:sz w:val="28"/>
          <w:szCs w:val="28"/>
          <w:lang w:val="ru-RU"/>
        </w:rPr>
        <w:t>Понизова</w:t>
      </w:r>
      <w:proofErr w:type="spellEnd"/>
      <w:r w:rsidRPr="00D95FA8">
        <w:rPr>
          <w:b/>
          <w:bCs/>
          <w:iCs/>
          <w:color w:val="000000" w:themeColor="text1"/>
          <w:sz w:val="28"/>
          <w:szCs w:val="28"/>
          <w:lang w:val="ru-RU"/>
        </w:rPr>
        <w:t xml:space="preserve"> Елена Витальевна</w:t>
      </w:r>
      <w:r w:rsidRPr="00D95FA8">
        <w:rPr>
          <w:bCs/>
          <w:iCs/>
          <w:color w:val="000000" w:themeColor="text1"/>
          <w:sz w:val="28"/>
          <w:szCs w:val="28"/>
          <w:lang w:val="ru-RU"/>
        </w:rPr>
        <w:t xml:space="preserve"> - кандидат юридических наук, доцент, доцент кафедры теории права и государственно-правовых дисциплин </w:t>
      </w:r>
      <w:proofErr w:type="spellStart"/>
      <w:r w:rsidRPr="00D95FA8">
        <w:rPr>
          <w:bCs/>
          <w:iCs/>
          <w:color w:val="000000" w:themeColor="text1"/>
          <w:sz w:val="28"/>
          <w:szCs w:val="28"/>
          <w:lang w:val="ru-RU"/>
        </w:rPr>
        <w:t>Королёвского</w:t>
      </w:r>
      <w:proofErr w:type="spellEnd"/>
      <w:r w:rsidRPr="00D95FA8">
        <w:rPr>
          <w:bCs/>
          <w:iCs/>
          <w:color w:val="000000" w:themeColor="text1"/>
          <w:sz w:val="28"/>
          <w:szCs w:val="28"/>
          <w:lang w:val="ru-RU"/>
        </w:rPr>
        <w:t xml:space="preserve"> филиала Международного юридического института. </w:t>
      </w:r>
    </w:p>
    <w:p w:rsidR="00493101" w:rsidRDefault="00493101" w:rsidP="00493101">
      <w:pPr>
        <w:pStyle w:val="a3"/>
        <w:spacing w:before="100" w:beforeAutospacing="1"/>
        <w:ind w:firstLine="709"/>
        <w:jc w:val="both"/>
        <w:rPr>
          <w:b/>
          <w:bCs/>
          <w:iCs/>
          <w:color w:val="0000FF"/>
          <w:sz w:val="28"/>
          <w:szCs w:val="28"/>
          <w:lang w:val="ru-RU"/>
        </w:rPr>
      </w:pPr>
      <w:r>
        <w:rPr>
          <w:b/>
          <w:bCs/>
          <w:iCs/>
          <w:color w:val="0000FF"/>
          <w:sz w:val="28"/>
          <w:szCs w:val="28"/>
          <w:lang w:val="ru-RU"/>
        </w:rPr>
        <w:t>КООРДИНАТОР НАУЧНО-ПРАКТИЧЕСКОЙ ИГРЫ:</w:t>
      </w:r>
    </w:p>
    <w:p w:rsidR="00493101" w:rsidRPr="005F6360" w:rsidRDefault="00C10795" w:rsidP="00493101">
      <w:pPr>
        <w:pStyle w:val="a3"/>
        <w:spacing w:before="100" w:beforeAutospacing="1"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b/>
          <w:bCs/>
          <w:iCs/>
          <w:color w:val="000000" w:themeColor="text1"/>
          <w:sz w:val="28"/>
          <w:szCs w:val="28"/>
          <w:lang w:val="ru-RU"/>
        </w:rPr>
        <w:t xml:space="preserve">Мартынов Булат </w:t>
      </w:r>
      <w:r w:rsidR="005F6360" w:rsidRPr="005F6360">
        <w:rPr>
          <w:b/>
          <w:color w:val="2C2D2E"/>
          <w:sz w:val="28"/>
          <w:szCs w:val="28"/>
          <w:shd w:val="clear" w:color="auto" w:fill="FFFFFF"/>
          <w:lang w:val="ru-RU"/>
        </w:rPr>
        <w:t>Дмитриевич</w:t>
      </w:r>
      <w:r w:rsidR="005F6360" w:rsidRPr="005F6360">
        <w:rPr>
          <w:color w:val="2C2D2E"/>
          <w:sz w:val="28"/>
          <w:szCs w:val="28"/>
          <w:shd w:val="clear" w:color="auto" w:fill="FFFFFF"/>
          <w:lang w:val="ru-RU"/>
        </w:rPr>
        <w:t xml:space="preserve"> -</w:t>
      </w:r>
      <w:r w:rsidR="00493101" w:rsidRPr="005F6360">
        <w:rPr>
          <w:b/>
          <w:bCs/>
          <w:i/>
          <w:iCs/>
          <w:color w:val="000000" w:themeColor="text1"/>
          <w:sz w:val="28"/>
          <w:szCs w:val="28"/>
          <w:lang w:val="ru-RU"/>
        </w:rPr>
        <w:t xml:space="preserve"> </w:t>
      </w:r>
      <w:r w:rsidR="00493101" w:rsidRPr="005F6360">
        <w:rPr>
          <w:color w:val="000000" w:themeColor="text1"/>
          <w:sz w:val="28"/>
          <w:szCs w:val="28"/>
          <w:lang w:val="ru-RU"/>
        </w:rPr>
        <w:t xml:space="preserve">Председатель студенческого научного общества </w:t>
      </w:r>
      <w:proofErr w:type="spellStart"/>
      <w:r w:rsidR="00493101" w:rsidRPr="005F6360">
        <w:rPr>
          <w:color w:val="000000" w:themeColor="text1"/>
          <w:sz w:val="28"/>
          <w:szCs w:val="28"/>
          <w:lang w:val="ru-RU"/>
        </w:rPr>
        <w:t>Королёвского</w:t>
      </w:r>
      <w:proofErr w:type="spellEnd"/>
      <w:r w:rsidR="00493101" w:rsidRPr="005F6360">
        <w:rPr>
          <w:color w:val="000000" w:themeColor="text1"/>
          <w:sz w:val="28"/>
          <w:szCs w:val="28"/>
          <w:lang w:val="ru-RU"/>
        </w:rPr>
        <w:t xml:space="preserve"> филиала Международного юридического института.</w:t>
      </w:r>
    </w:p>
    <w:p w:rsidR="00493101" w:rsidRPr="005F6360" w:rsidRDefault="00493101" w:rsidP="00493101">
      <w:pPr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lang w:val="ru-RU"/>
        </w:rPr>
      </w:pPr>
    </w:p>
    <w:p w:rsidR="00493101" w:rsidRDefault="00493101" w:rsidP="00493101">
      <w:pPr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lang w:val="ru-RU"/>
        </w:rPr>
      </w:pPr>
    </w:p>
    <w:p w:rsidR="000B230D" w:rsidRDefault="000B230D" w:rsidP="00493101">
      <w:pPr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lang w:val="ru-RU"/>
        </w:rPr>
      </w:pPr>
    </w:p>
    <w:p w:rsidR="000B230D" w:rsidRDefault="000B230D" w:rsidP="00493101">
      <w:pPr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lang w:val="ru-RU"/>
        </w:rPr>
      </w:pPr>
    </w:p>
    <w:p w:rsidR="00493101" w:rsidRDefault="00493101" w:rsidP="00493101">
      <w:pPr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ru-RU"/>
        </w:rPr>
        <w:lastRenderedPageBreak/>
        <w:t>ЖЮРИ НАУЧНО-ПРАКТИЧЕСКОЙ ИГРЫ:</w:t>
      </w:r>
    </w:p>
    <w:p w:rsidR="00493101" w:rsidRDefault="00493101" w:rsidP="00493101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493101" w:rsidRDefault="00493101" w:rsidP="00493101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7685B"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Лебедева Людмила Владимировна</w:t>
      </w:r>
      <w:r w:rsidRPr="0027685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заместитель директора по учебной работе </w:t>
      </w:r>
      <w:proofErr w:type="spellStart"/>
      <w:r w:rsidRPr="0027685B">
        <w:rPr>
          <w:rFonts w:ascii="Times New Roman" w:hAnsi="Times New Roman" w:cs="Times New Roman"/>
          <w:bCs/>
          <w:sz w:val="28"/>
          <w:szCs w:val="28"/>
          <w:lang w:val="ru-RU"/>
        </w:rPr>
        <w:t>Королёвского</w:t>
      </w:r>
      <w:proofErr w:type="spellEnd"/>
      <w:r w:rsidRPr="0027685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филиала Международного юридического института. </w:t>
      </w:r>
    </w:p>
    <w:p w:rsidR="000B230D" w:rsidRDefault="000B230D" w:rsidP="0049310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93101" w:rsidRDefault="00493101" w:rsidP="00493101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7685B">
        <w:rPr>
          <w:rFonts w:ascii="Times New Roman" w:hAnsi="Times New Roman" w:cs="Times New Roman"/>
          <w:b/>
          <w:bCs/>
          <w:sz w:val="28"/>
          <w:szCs w:val="28"/>
          <w:lang w:val="ru-RU"/>
        </w:rPr>
        <w:t>Бестужева Елена Владимировна</w:t>
      </w:r>
      <w:r w:rsidRPr="0027685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заместитель директора по научной работе </w:t>
      </w:r>
      <w:proofErr w:type="spellStart"/>
      <w:r w:rsidRPr="0027685B">
        <w:rPr>
          <w:rFonts w:ascii="Times New Roman" w:hAnsi="Times New Roman" w:cs="Times New Roman"/>
          <w:bCs/>
          <w:sz w:val="28"/>
          <w:szCs w:val="28"/>
          <w:lang w:val="ru-RU"/>
        </w:rPr>
        <w:t>Королёвского</w:t>
      </w:r>
      <w:proofErr w:type="spellEnd"/>
      <w:r w:rsidRPr="0027685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филиала Международного юридического института, кандидат юридических наук, доцент.</w:t>
      </w:r>
    </w:p>
    <w:p w:rsidR="00493101" w:rsidRPr="0027685B" w:rsidRDefault="00493101" w:rsidP="00493101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0B230D" w:rsidRPr="00493101" w:rsidRDefault="000B230D" w:rsidP="000B230D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7685B">
        <w:rPr>
          <w:rFonts w:ascii="Times New Roman" w:hAnsi="Times New Roman" w:cs="Times New Roman"/>
          <w:b/>
          <w:bCs/>
          <w:sz w:val="28"/>
          <w:szCs w:val="28"/>
          <w:lang w:val="ru-RU"/>
        </w:rPr>
        <w:t>Демьянец-</w:t>
      </w:r>
      <w:proofErr w:type="spellStart"/>
      <w:r w:rsidRPr="0027685B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Понизова</w:t>
      </w:r>
      <w:proofErr w:type="spellEnd"/>
      <w:r w:rsidRPr="002768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Елена Витальевна</w:t>
      </w:r>
      <w:r w:rsidRPr="0027685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доцент кафедры теории права и государственно-правовых дисциплин </w:t>
      </w:r>
      <w:proofErr w:type="spellStart"/>
      <w:r w:rsidRPr="0027685B">
        <w:rPr>
          <w:rFonts w:ascii="Times New Roman" w:hAnsi="Times New Roman" w:cs="Times New Roman"/>
          <w:bCs/>
          <w:sz w:val="28"/>
          <w:szCs w:val="28"/>
          <w:lang w:val="ru-RU"/>
        </w:rPr>
        <w:t>Королёвского</w:t>
      </w:r>
      <w:proofErr w:type="spellEnd"/>
      <w:r w:rsidRPr="0027685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Междуна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родного юридического института, </w:t>
      </w:r>
      <w:r w:rsidRPr="0027685B">
        <w:rPr>
          <w:rFonts w:ascii="Times New Roman" w:hAnsi="Times New Roman" w:cs="Times New Roman"/>
          <w:bCs/>
          <w:sz w:val="28"/>
          <w:szCs w:val="28"/>
          <w:lang w:val="ru-RU"/>
        </w:rPr>
        <w:t>кандидат юридических наук, доцент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0B230D" w:rsidRDefault="000B230D" w:rsidP="0049310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93101" w:rsidRDefault="00493101" w:rsidP="00493101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Косычева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Екатерина Викторовна</w:t>
      </w:r>
      <w:r w:rsidRPr="0027685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заведующая юридической клиникой </w:t>
      </w:r>
      <w:proofErr w:type="spellStart"/>
      <w:r w:rsidRPr="0027685B">
        <w:rPr>
          <w:rFonts w:ascii="Times New Roman" w:hAnsi="Times New Roman" w:cs="Times New Roman"/>
          <w:bCs/>
          <w:sz w:val="28"/>
          <w:szCs w:val="28"/>
          <w:lang w:val="ru-RU"/>
        </w:rPr>
        <w:t>Королёвского</w:t>
      </w:r>
      <w:proofErr w:type="spellEnd"/>
      <w:r w:rsidRPr="0027685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филиала Междуна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родного юридического института</w:t>
      </w:r>
      <w:r w:rsidRPr="0027685B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493101" w:rsidRDefault="00493101" w:rsidP="00493101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493101" w:rsidRPr="00493101" w:rsidRDefault="00493101" w:rsidP="00493101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Леонтьева Инна Владимировна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="0079779A">
        <w:rPr>
          <w:rFonts w:ascii="Times New Roman" w:hAnsi="Times New Roman" w:cs="Times New Roman"/>
          <w:bCs/>
          <w:sz w:val="28"/>
          <w:szCs w:val="28"/>
          <w:lang w:val="ru-RU"/>
        </w:rPr>
        <w:t>доцент кафедры гражданского права и процесса</w:t>
      </w:r>
      <w:r w:rsidR="00F5263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F5263E" w:rsidRPr="0027685B">
        <w:rPr>
          <w:rFonts w:ascii="Times New Roman" w:hAnsi="Times New Roman" w:cs="Times New Roman"/>
          <w:bCs/>
          <w:sz w:val="28"/>
          <w:szCs w:val="28"/>
          <w:lang w:val="ru-RU"/>
        </w:rPr>
        <w:t>Королёвского</w:t>
      </w:r>
      <w:proofErr w:type="spellEnd"/>
      <w:r w:rsidR="00F5263E" w:rsidRPr="0027685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филиала Междуна</w:t>
      </w:r>
      <w:r w:rsidR="00F5263E">
        <w:rPr>
          <w:rFonts w:ascii="Times New Roman" w:hAnsi="Times New Roman" w:cs="Times New Roman"/>
          <w:bCs/>
          <w:sz w:val="28"/>
          <w:szCs w:val="28"/>
          <w:lang w:val="ru-RU"/>
        </w:rPr>
        <w:t>родного юридического института</w:t>
      </w:r>
      <w:r w:rsidR="0079779A">
        <w:rPr>
          <w:rFonts w:ascii="Times New Roman" w:hAnsi="Times New Roman" w:cs="Times New Roman"/>
          <w:bCs/>
          <w:sz w:val="28"/>
          <w:szCs w:val="28"/>
          <w:lang w:val="ru-RU"/>
        </w:rPr>
        <w:t>, кандидат юридических наук.</w:t>
      </w:r>
    </w:p>
    <w:p w:rsidR="00493101" w:rsidRDefault="00493101" w:rsidP="00493101">
      <w:pPr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  <w:lang w:val="ru-RU"/>
        </w:rPr>
      </w:pPr>
    </w:p>
    <w:p w:rsidR="00493101" w:rsidRDefault="00493101" w:rsidP="00493101">
      <w:pPr>
        <w:spacing w:before="100" w:beforeAutospacing="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Cs/>
          <w:color w:val="002060"/>
          <w:sz w:val="28"/>
          <w:szCs w:val="28"/>
          <w:lang w:val="ru-RU"/>
        </w:rPr>
        <w:t>РЕГЛАМЕНТ И СТРУКТУРА ПРОВЕДЕНИЯ МЕРОПРИЯТИЯ</w:t>
      </w:r>
      <w:r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lang w:val="ru-RU"/>
        </w:rPr>
        <w:t>:</w:t>
      </w:r>
    </w:p>
    <w:p w:rsidR="00493101" w:rsidRDefault="00493101" w:rsidP="00493101">
      <w:pPr>
        <w:pStyle w:val="a3"/>
        <w:spacing w:before="100" w:beforeAutospacing="1"/>
        <w:ind w:firstLineChars="253" w:firstLine="708"/>
        <w:rPr>
          <w:spacing w:val="-3"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11:00</w:t>
      </w:r>
      <w:r>
        <w:rPr>
          <w:b/>
          <w:spacing w:val="-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–</w:t>
      </w:r>
      <w:proofErr w:type="gramStart"/>
      <w:r>
        <w:rPr>
          <w:b/>
          <w:sz w:val="28"/>
          <w:szCs w:val="28"/>
          <w:lang w:val="ru-RU"/>
        </w:rPr>
        <w:t xml:space="preserve">11:20  </w:t>
      </w:r>
      <w:r>
        <w:rPr>
          <w:sz w:val="28"/>
          <w:szCs w:val="28"/>
          <w:lang w:val="ru-RU"/>
        </w:rPr>
        <w:t>Открытие</w:t>
      </w:r>
      <w:proofErr w:type="gramEnd"/>
      <w:r>
        <w:rPr>
          <w:spacing w:val="-3"/>
          <w:sz w:val="28"/>
          <w:szCs w:val="28"/>
          <w:lang w:val="ru-RU"/>
        </w:rPr>
        <w:t xml:space="preserve"> Научно-практической игры.</w:t>
      </w:r>
    </w:p>
    <w:p w:rsidR="00493101" w:rsidRDefault="00493101" w:rsidP="00493101">
      <w:pPr>
        <w:tabs>
          <w:tab w:val="left" w:pos="1127"/>
        </w:tabs>
        <w:spacing w:before="100" w:beforeAutospacing="1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  <w:lang w:val="ru-RU"/>
        </w:rPr>
        <w:t xml:space="preserve">Приветственное обращение -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Волковицкий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Григорий Александрович</w:t>
      </w:r>
      <w:r>
        <w:rPr>
          <w:rFonts w:ascii="Times New Roman" w:hAnsi="Times New Roman" w:cs="Times New Roman"/>
          <w:sz w:val="28"/>
          <w:szCs w:val="28"/>
          <w:lang w:val="ru-RU"/>
        </w:rPr>
        <w:t>, директор Королевского филиала МЮИ, кандидат психологических наук, доцент.</w:t>
      </w:r>
    </w:p>
    <w:p w:rsidR="00493101" w:rsidRDefault="00493101" w:rsidP="00493101">
      <w:pPr>
        <w:tabs>
          <w:tab w:val="left" w:pos="1127"/>
        </w:tabs>
        <w:spacing w:before="100" w:beforeAutospacing="1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Вступительные слова модераторов.</w:t>
      </w:r>
    </w:p>
    <w:p w:rsidR="00493101" w:rsidRDefault="00493101" w:rsidP="00493101">
      <w:pPr>
        <w:tabs>
          <w:tab w:val="left" w:pos="1127"/>
        </w:tabs>
        <w:spacing w:before="100" w:beforeAutospacing="1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11:20 - </w:t>
      </w:r>
      <w:r>
        <w:rPr>
          <w:rFonts w:ascii="Times New Roman" w:hAnsi="Times New Roman" w:cs="Times New Roman"/>
          <w:sz w:val="28"/>
          <w:szCs w:val="28"/>
          <w:lang w:val="ru-RU"/>
        </w:rPr>
        <w:t>Первый тур.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F5263E">
        <w:rPr>
          <w:rFonts w:ascii="Times New Roman" w:hAnsi="Times New Roman" w:cs="Times New Roman"/>
          <w:sz w:val="28"/>
          <w:szCs w:val="28"/>
          <w:lang w:val="ru-RU"/>
        </w:rPr>
        <w:t xml:space="preserve">Блиц-выступления команд на тему: </w:t>
      </w:r>
      <w:r w:rsidR="00C76667">
        <w:rPr>
          <w:rFonts w:ascii="Times New Roman" w:hAnsi="Times New Roman" w:cs="Times New Roman"/>
          <w:sz w:val="28"/>
          <w:szCs w:val="28"/>
          <w:lang w:val="ru-RU"/>
        </w:rPr>
        <w:t>«Значение Конституции Российской Федерации для защиты прав и свобод человека и гражданина»</w:t>
      </w:r>
      <w:r w:rsidR="00F5263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93101" w:rsidRDefault="00493101" w:rsidP="00493101">
      <w:pPr>
        <w:tabs>
          <w:tab w:val="left" w:pos="1127"/>
        </w:tabs>
        <w:spacing w:before="100" w:beforeAutospacing="1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11:40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Второй тур. Викторина на знание </w:t>
      </w:r>
      <w:r w:rsidR="00C76667">
        <w:rPr>
          <w:rFonts w:ascii="Times New Roman" w:hAnsi="Times New Roman" w:cs="Times New Roman"/>
          <w:sz w:val="28"/>
          <w:szCs w:val="28"/>
          <w:lang w:val="ru-RU"/>
        </w:rPr>
        <w:t xml:space="preserve">норм </w:t>
      </w:r>
      <w:r>
        <w:rPr>
          <w:rFonts w:ascii="Times New Roman" w:hAnsi="Times New Roman" w:cs="Times New Roman"/>
          <w:sz w:val="28"/>
          <w:szCs w:val="28"/>
          <w:lang w:val="ru-RU"/>
        </w:rPr>
        <w:t>конституционного права.</w:t>
      </w:r>
    </w:p>
    <w:p w:rsidR="00C10795" w:rsidRPr="00C10795" w:rsidRDefault="00493101" w:rsidP="00C10795">
      <w:pPr>
        <w:tabs>
          <w:tab w:val="left" w:pos="1127"/>
        </w:tabs>
        <w:spacing w:before="100" w:beforeAutospacing="1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12:00 -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Третий тур. </w:t>
      </w:r>
      <w:r w:rsidR="00C10795" w:rsidRPr="00C10795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6561D8">
        <w:rPr>
          <w:rFonts w:ascii="Times New Roman" w:hAnsi="Times New Roman" w:cs="Times New Roman"/>
          <w:sz w:val="28"/>
          <w:szCs w:val="28"/>
          <w:lang w:val="ru-RU"/>
        </w:rPr>
        <w:t>равовая п</w:t>
      </w:r>
      <w:r w:rsidR="00C10795" w:rsidRPr="00C10795">
        <w:rPr>
          <w:rFonts w:ascii="Times New Roman" w:hAnsi="Times New Roman" w:cs="Times New Roman"/>
          <w:sz w:val="28"/>
          <w:szCs w:val="28"/>
          <w:lang w:val="ru-RU"/>
        </w:rPr>
        <w:t>иктограмма</w:t>
      </w:r>
      <w:r w:rsidR="006561D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C10795" w:rsidRPr="00C10795">
        <w:rPr>
          <w:rFonts w:ascii="Times New Roman" w:hAnsi="Times New Roman" w:cs="Times New Roman"/>
          <w:sz w:val="28"/>
          <w:szCs w:val="28"/>
          <w:lang w:val="ru-RU"/>
        </w:rPr>
        <w:t>по основополагающим документам в области прав человека</w:t>
      </w:r>
      <w:r w:rsidR="006561D8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C10795" w:rsidRPr="00C1079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93101" w:rsidRDefault="00493101" w:rsidP="00493101">
      <w:pPr>
        <w:tabs>
          <w:tab w:val="left" w:pos="1127"/>
        </w:tabs>
        <w:spacing w:before="100" w:beforeAutospacing="1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12:20 – 12:30 </w:t>
      </w:r>
      <w:r w:rsidR="00BC02D8">
        <w:rPr>
          <w:rFonts w:ascii="Times New Roman" w:hAnsi="Times New Roman" w:cs="Times New Roman"/>
          <w:b/>
          <w:bCs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BC02D8">
        <w:rPr>
          <w:rFonts w:ascii="Times New Roman" w:hAnsi="Times New Roman" w:cs="Times New Roman"/>
          <w:sz w:val="28"/>
          <w:szCs w:val="28"/>
          <w:lang w:val="ru-RU"/>
        </w:rPr>
        <w:t>Кофе-бре</w:t>
      </w:r>
      <w:r w:rsidR="006561D8">
        <w:rPr>
          <w:rFonts w:ascii="Times New Roman" w:hAnsi="Times New Roman" w:cs="Times New Roman"/>
          <w:sz w:val="28"/>
          <w:szCs w:val="28"/>
          <w:lang w:val="ru-RU"/>
        </w:rPr>
        <w:t>йк</w:t>
      </w:r>
      <w:r w:rsidR="00F5263E">
        <w:rPr>
          <w:rFonts w:ascii="Times New Roman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</w:p>
    <w:p w:rsidR="00C10795" w:rsidRDefault="00493101" w:rsidP="00C10795">
      <w:pPr>
        <w:tabs>
          <w:tab w:val="left" w:pos="1127"/>
        </w:tabs>
        <w:spacing w:before="100" w:beforeAutospacing="1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12:30 -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Четвёртый тур. </w:t>
      </w:r>
      <w:r w:rsidR="00C10795">
        <w:rPr>
          <w:rFonts w:ascii="Times New Roman" w:hAnsi="Times New Roman" w:cs="Times New Roman"/>
          <w:sz w:val="28"/>
          <w:szCs w:val="28"/>
          <w:lang w:val="ru-RU"/>
        </w:rPr>
        <w:t>Решение кроссворда на знание конституционных терминов.</w:t>
      </w:r>
    </w:p>
    <w:p w:rsidR="00C10795" w:rsidRDefault="00C10795" w:rsidP="00493101">
      <w:pPr>
        <w:tabs>
          <w:tab w:val="left" w:pos="1127"/>
        </w:tabs>
        <w:spacing w:before="100" w:beforeAutospacing="1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0795" w:rsidRDefault="00493101" w:rsidP="00493101">
      <w:pPr>
        <w:tabs>
          <w:tab w:val="left" w:pos="1127"/>
        </w:tabs>
        <w:spacing w:before="100" w:beforeAutospacing="1"/>
        <w:ind w:firstLine="680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12:50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Пятый тур.</w:t>
      </w:r>
      <w:r w:rsidRPr="00CD5057">
        <w:rPr>
          <w:rFonts w:ascii="Arial" w:hAnsi="Arial" w:cs="Arial"/>
          <w:color w:val="2C2D2E"/>
          <w:sz w:val="23"/>
          <w:szCs w:val="23"/>
          <w:shd w:val="clear" w:color="auto" w:fill="FFFFFF"/>
          <w:lang w:val="ru-RU"/>
        </w:rPr>
        <w:t xml:space="preserve"> </w:t>
      </w:r>
      <w:r w:rsidR="00C10795" w:rsidRPr="00C1079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Аббревиатурный марафон.</w:t>
      </w:r>
    </w:p>
    <w:p w:rsidR="00C10795" w:rsidRDefault="005F6360" w:rsidP="00C10795">
      <w:pPr>
        <w:tabs>
          <w:tab w:val="left" w:pos="1127"/>
        </w:tabs>
        <w:spacing w:before="100" w:beforeAutospacing="1"/>
        <w:ind w:firstLine="68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F6360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  <w:lang w:val="ru-RU"/>
        </w:rPr>
        <w:t>13:10</w:t>
      </w:r>
      <w:r w:rsidR="00C1079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 xml:space="preserve"> – Шестой тур. </w:t>
      </w:r>
      <w:r w:rsidR="00C10795">
        <w:rPr>
          <w:rFonts w:ascii="Times New Roman" w:hAnsi="Times New Roman" w:cs="Times New Roman"/>
          <w:sz w:val="28"/>
          <w:szCs w:val="28"/>
          <w:lang w:val="ru-RU"/>
        </w:rPr>
        <w:t>Решение ситуационных задач по конституционному праву.</w:t>
      </w:r>
      <w:r w:rsidR="00C10795" w:rsidRPr="00CD505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493101" w:rsidRPr="00C10795" w:rsidRDefault="00493101" w:rsidP="00493101">
      <w:pPr>
        <w:tabs>
          <w:tab w:val="left" w:pos="1127"/>
        </w:tabs>
        <w:spacing w:before="100" w:beforeAutospacing="1"/>
        <w:ind w:firstLine="680"/>
        <w:jc w:val="both"/>
        <w:rPr>
          <w:lang w:val="ru-RU"/>
        </w:rPr>
      </w:pPr>
      <w:r w:rsidRPr="005F6360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  <w:lang w:val="ru-RU"/>
        </w:rPr>
        <w:t>1</w:t>
      </w:r>
      <w:r w:rsidRPr="005F6360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="005F6360">
        <w:rPr>
          <w:rFonts w:ascii="Times New Roman" w:hAnsi="Times New Roman" w:cs="Times New Roman"/>
          <w:b/>
          <w:bCs/>
          <w:sz w:val="28"/>
          <w:szCs w:val="28"/>
          <w:lang w:val="ru-RU"/>
        </w:rPr>
        <w:t>30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Подведение итогов и награждение участников научно-практической игры.</w:t>
      </w:r>
    </w:p>
    <w:p w:rsidR="00783F8E" w:rsidRPr="00C10795" w:rsidRDefault="00783F8E">
      <w:pPr>
        <w:rPr>
          <w:lang w:val="ru-RU"/>
        </w:rPr>
      </w:pPr>
    </w:p>
    <w:sectPr w:rsidR="00783F8E" w:rsidRPr="00C1079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101"/>
    <w:rsid w:val="000B230D"/>
    <w:rsid w:val="00493101"/>
    <w:rsid w:val="005F6360"/>
    <w:rsid w:val="006561D8"/>
    <w:rsid w:val="00783F8E"/>
    <w:rsid w:val="0079779A"/>
    <w:rsid w:val="00BC02D8"/>
    <w:rsid w:val="00C10795"/>
    <w:rsid w:val="00C14DCC"/>
    <w:rsid w:val="00C76667"/>
    <w:rsid w:val="00F5263E"/>
    <w:rsid w:val="00F5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176FF"/>
  <w15:chartTrackingRefBased/>
  <w15:docId w15:val="{E177E23F-A39F-4F3F-861A-0447E4DC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101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9310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qFormat/>
    <w:rsid w:val="00493101"/>
    <w:rPr>
      <w:rFonts w:ascii="Times New Roman" w:eastAsia="Times New Roman" w:hAnsi="Times New Roman" w:cs="Times New Roman"/>
      <w:sz w:val="32"/>
      <w:szCs w:val="32"/>
      <w:lang w:val="en-US" w:eastAsia="zh-CN"/>
    </w:rPr>
  </w:style>
  <w:style w:type="character" w:customStyle="1" w:styleId="markedcontent">
    <w:name w:val="markedcontent"/>
    <w:basedOn w:val="a0"/>
    <w:qFormat/>
    <w:rsid w:val="00493101"/>
  </w:style>
  <w:style w:type="character" w:customStyle="1" w:styleId="copytarget">
    <w:name w:val="copy_target"/>
    <w:basedOn w:val="a0"/>
    <w:qFormat/>
    <w:rsid w:val="00493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4405</TotalTime>
  <Pages>4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</dc:creator>
  <cp:keywords/>
  <dc:description/>
  <cp:lastModifiedBy>xiaomi</cp:lastModifiedBy>
  <cp:revision>5</cp:revision>
  <dcterms:created xsi:type="dcterms:W3CDTF">2025-11-27T21:37:00Z</dcterms:created>
  <dcterms:modified xsi:type="dcterms:W3CDTF">2025-11-30T23:02:00Z</dcterms:modified>
</cp:coreProperties>
</file>